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3BE3" w14:textId="77777777" w:rsidR="00CA38D5" w:rsidRPr="00CA38D5" w:rsidRDefault="00CA38D5" w:rsidP="00226EC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38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1 </w:t>
      </w:r>
    </w:p>
    <w:p w14:paraId="170F0F4E" w14:textId="3ED9656E" w:rsidR="00BF5335" w:rsidRDefault="00226EC3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Добрый день! Разрешите представить практику внедрения бережливых технологий по теме </w:t>
      </w:r>
      <w:r w:rsidR="00BF5335" w:rsidRPr="00226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«Моделирование эффективного рабочего пространства для организации занятий по конструированию».</w:t>
      </w:r>
    </w:p>
    <w:p w14:paraId="3515115E" w14:textId="044805EA" w:rsidR="00CA38D5" w:rsidRPr="00CA38D5" w:rsidRDefault="00CA38D5" w:rsidP="00226E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D5"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7FED026B" w14:textId="2E74D3D4" w:rsidR="00575F2F" w:rsidRDefault="00CF3293" w:rsidP="00DD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внедрению бережливых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A38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A38D5">
        <w:rPr>
          <w:rFonts w:ascii="Times New Roman" w:hAnsi="Times New Roman" w:cs="Times New Roman"/>
          <w:sz w:val="28"/>
          <w:szCs w:val="28"/>
        </w:rPr>
        <w:t xml:space="preserve"> нашем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CA38D5">
        <w:rPr>
          <w:rFonts w:ascii="Times New Roman" w:hAnsi="Times New Roman" w:cs="Times New Roman"/>
          <w:sz w:val="28"/>
          <w:szCs w:val="28"/>
        </w:rPr>
        <w:t xml:space="preserve">с </w:t>
      </w:r>
      <w:r w:rsidR="00575F2F" w:rsidRPr="00575F2F">
        <w:rPr>
          <w:rFonts w:ascii="Times New Roman" w:hAnsi="Times New Roman" w:cs="Times New Roman"/>
          <w:sz w:val="28"/>
          <w:szCs w:val="28"/>
        </w:rPr>
        <w:t>определени</w:t>
      </w:r>
      <w:r w:rsidR="00CA38D5">
        <w:rPr>
          <w:rFonts w:ascii="Times New Roman" w:hAnsi="Times New Roman" w:cs="Times New Roman"/>
          <w:sz w:val="28"/>
          <w:szCs w:val="28"/>
        </w:rPr>
        <w:t>я</w:t>
      </w:r>
      <w:r w:rsidR="00575F2F" w:rsidRPr="00575F2F">
        <w:rPr>
          <w:rFonts w:ascii="Times New Roman" w:hAnsi="Times New Roman" w:cs="Times New Roman"/>
          <w:sz w:val="28"/>
          <w:szCs w:val="28"/>
        </w:rPr>
        <w:t xml:space="preserve"> проблемы и процесса для оптимизации</w:t>
      </w:r>
      <w:r w:rsidR="00575F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763AD" w14:textId="743AED9A" w:rsidR="00575F2F" w:rsidRDefault="000C19DD" w:rsidP="00575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 </w:t>
      </w:r>
      <w:r w:rsidR="00575F2F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педагогов с целью выявления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 образовательной деятельности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. Участниками опроса стали </w:t>
      </w:r>
      <w:r w:rsidR="00575F2F">
        <w:rPr>
          <w:rFonts w:ascii="Times New Roman" w:hAnsi="Times New Roman" w:cs="Times New Roman"/>
          <w:sz w:val="28"/>
          <w:szCs w:val="28"/>
        </w:rPr>
        <w:t>16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 человек, по результатам </w:t>
      </w:r>
      <w:r w:rsidR="00575F2F">
        <w:rPr>
          <w:rFonts w:ascii="Times New Roman" w:hAnsi="Times New Roman" w:cs="Times New Roman"/>
          <w:sz w:val="28"/>
          <w:szCs w:val="28"/>
        </w:rPr>
        <w:t>опроса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 </w:t>
      </w:r>
      <w:r w:rsidR="00575F2F">
        <w:rPr>
          <w:rFonts w:ascii="Times New Roman" w:hAnsi="Times New Roman" w:cs="Times New Roman"/>
          <w:sz w:val="28"/>
          <w:szCs w:val="28"/>
        </w:rPr>
        <w:t>100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% </w:t>
      </w:r>
      <w:r w:rsidR="00575F2F">
        <w:rPr>
          <w:rFonts w:ascii="Times New Roman" w:hAnsi="Times New Roman" w:cs="Times New Roman"/>
          <w:sz w:val="28"/>
          <w:szCs w:val="28"/>
        </w:rPr>
        <w:t>воспитателей отметили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, </w:t>
      </w:r>
      <w:r w:rsidR="00575F2F">
        <w:rPr>
          <w:rFonts w:ascii="Times New Roman" w:hAnsi="Times New Roman" w:cs="Times New Roman"/>
          <w:sz w:val="28"/>
          <w:szCs w:val="28"/>
        </w:rPr>
        <w:t>что очень много времени затрачивается на подготовку к занятию по конструированию и уборку конструктора после занятий, а так как конструирование проходит у всех групп в одном помещении, то проблемой стало еще и то, что хранение было не оптимизировано и много времени затрачивалось на поиски нужных деталей и их сортировка в последующем.</w:t>
      </w:r>
      <w:r w:rsidR="00575F2F" w:rsidRPr="00A507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31041" w14:textId="77777777" w:rsidR="000C19DD" w:rsidRDefault="000C19DD" w:rsidP="000C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был выбран процесс для оптимизации и стандартизации. </w:t>
      </w:r>
    </w:p>
    <w:p w14:paraId="6BD87764" w14:textId="6E975757" w:rsidR="000C19DD" w:rsidRDefault="000C19DD" w:rsidP="000C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A7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A507A7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стало с</w:t>
      </w:r>
      <w:r w:rsidRPr="00A507A7">
        <w:rPr>
          <w:rFonts w:ascii="Times New Roman" w:hAnsi="Times New Roman" w:cs="Times New Roman"/>
          <w:sz w:val="28"/>
          <w:szCs w:val="28"/>
        </w:rPr>
        <w:t>окращение времени подготовки к занятиям</w:t>
      </w:r>
      <w:r>
        <w:rPr>
          <w:rFonts w:ascii="Times New Roman" w:hAnsi="Times New Roman" w:cs="Times New Roman"/>
          <w:sz w:val="28"/>
          <w:szCs w:val="28"/>
        </w:rPr>
        <w:t xml:space="preserve"> по конструированию, а также с</w:t>
      </w:r>
      <w:r w:rsidRPr="00A507A7">
        <w:rPr>
          <w:rFonts w:ascii="Times New Roman" w:hAnsi="Times New Roman" w:cs="Times New Roman"/>
          <w:sz w:val="28"/>
          <w:szCs w:val="28"/>
        </w:rPr>
        <w:t>окращение времени уборки материалов после занятия.</w:t>
      </w:r>
      <w:r w:rsidRPr="00CF3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397BC" w14:textId="577742E7" w:rsidR="000C19DD" w:rsidRDefault="000C19DD" w:rsidP="000C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A7">
        <w:rPr>
          <w:rFonts w:ascii="Times New Roman" w:hAnsi="Times New Roman" w:cs="Times New Roman"/>
          <w:sz w:val="28"/>
          <w:szCs w:val="28"/>
        </w:rPr>
        <w:t>Важным этапом реализации процесса внедрения бережливых технологий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7A7">
        <w:rPr>
          <w:rFonts w:ascii="Times New Roman" w:hAnsi="Times New Roman" w:cs="Times New Roman"/>
          <w:sz w:val="28"/>
          <w:szCs w:val="28"/>
        </w:rPr>
        <w:t xml:space="preserve">формирование команды, ответственной за практическое выполнение мероприятий.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A507A7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07A7">
        <w:rPr>
          <w:rFonts w:ascii="Times New Roman" w:hAnsi="Times New Roman" w:cs="Times New Roman"/>
          <w:sz w:val="28"/>
          <w:szCs w:val="28"/>
        </w:rPr>
        <w:t>организована в форме рабочей группы</w:t>
      </w:r>
      <w:r w:rsidR="00907212">
        <w:rPr>
          <w:rFonts w:ascii="Times New Roman" w:hAnsi="Times New Roman" w:cs="Times New Roman"/>
          <w:sz w:val="28"/>
          <w:szCs w:val="28"/>
        </w:rPr>
        <w:t xml:space="preserve">, </w:t>
      </w:r>
      <w:r w:rsidRPr="00D303D4">
        <w:rPr>
          <w:rFonts w:ascii="Times New Roman" w:hAnsi="Times New Roman" w:cs="Times New Roman"/>
          <w:sz w:val="28"/>
          <w:szCs w:val="28"/>
        </w:rPr>
        <w:t>руководител</w:t>
      </w:r>
      <w:r w:rsidR="00907212">
        <w:rPr>
          <w:rFonts w:ascii="Times New Roman" w:hAnsi="Times New Roman" w:cs="Times New Roman"/>
          <w:sz w:val="28"/>
          <w:szCs w:val="28"/>
        </w:rPr>
        <w:t>ем которой стала</w:t>
      </w:r>
      <w:r w:rsidRPr="00D3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Pr="00D30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D303D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303D4">
        <w:rPr>
          <w:rFonts w:ascii="Times New Roman" w:hAnsi="Times New Roman" w:cs="Times New Roman"/>
          <w:sz w:val="28"/>
          <w:szCs w:val="28"/>
        </w:rPr>
        <w:t>команду  проекта</w:t>
      </w:r>
      <w:proofErr w:type="gramEnd"/>
      <w:r w:rsidRPr="00D303D4">
        <w:rPr>
          <w:rFonts w:ascii="Times New Roman" w:hAnsi="Times New Roman" w:cs="Times New Roman"/>
          <w:sz w:val="28"/>
          <w:szCs w:val="28"/>
        </w:rPr>
        <w:t xml:space="preserve"> вошли 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Васильевна, Никитина Ольга Владимировна и Трошина Елена Петровна.</w:t>
      </w:r>
    </w:p>
    <w:p w14:paraId="4CD68B78" w14:textId="5DB14A17" w:rsidR="00CA38D5" w:rsidRPr="00CA38D5" w:rsidRDefault="00CA38D5" w:rsidP="000C19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D5"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637A3181" w14:textId="757449D7" w:rsidR="00907212" w:rsidRPr="00907212" w:rsidRDefault="00907212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началась с сос</w:t>
      </w:r>
      <w:r w:rsidRPr="00907212">
        <w:rPr>
          <w:rFonts w:ascii="Times New Roman" w:hAnsi="Times New Roman" w:cs="Times New Roman"/>
          <w:sz w:val="28"/>
          <w:szCs w:val="28"/>
        </w:rPr>
        <w:t>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212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gramStart"/>
      <w:r w:rsidRPr="00907212">
        <w:rPr>
          <w:rFonts w:ascii="Times New Roman" w:hAnsi="Times New Roman" w:cs="Times New Roman"/>
          <w:sz w:val="28"/>
          <w:szCs w:val="28"/>
        </w:rPr>
        <w:t>потока</w:t>
      </w:r>
      <w:r w:rsidR="00CA38D5">
        <w:rPr>
          <w:rFonts w:ascii="Times New Roman" w:hAnsi="Times New Roman" w:cs="Times New Roman"/>
          <w:sz w:val="28"/>
          <w:szCs w:val="28"/>
        </w:rPr>
        <w:t xml:space="preserve"> </w:t>
      </w:r>
      <w:r w:rsidRPr="0090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1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212"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907212">
        <w:rPr>
          <w:rFonts w:ascii="Times New Roman" w:hAnsi="Times New Roman" w:cs="Times New Roman"/>
          <w:sz w:val="28"/>
          <w:szCs w:val="28"/>
        </w:rPr>
        <w:t xml:space="preserve"> во времени и пространстве при </w:t>
      </w:r>
      <w:r>
        <w:rPr>
          <w:rFonts w:ascii="Times New Roman" w:hAnsi="Times New Roman" w:cs="Times New Roman"/>
          <w:sz w:val="28"/>
          <w:szCs w:val="28"/>
        </w:rPr>
        <w:t>подготовке к занятию по конструированию.</w:t>
      </w:r>
    </w:p>
    <w:p w14:paraId="22309BDC" w14:textId="24D8AF0B" w:rsidR="00907212" w:rsidRDefault="00907212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r w:rsidRPr="009072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212">
        <w:rPr>
          <w:rFonts w:ascii="Times New Roman" w:hAnsi="Times New Roman" w:cs="Times New Roman"/>
          <w:sz w:val="28"/>
          <w:szCs w:val="28"/>
        </w:rPr>
        <w:t>роведен</w:t>
      </w:r>
      <w:proofErr w:type="gramEnd"/>
      <w:r w:rsidRPr="00907212">
        <w:rPr>
          <w:rFonts w:ascii="Times New Roman" w:hAnsi="Times New Roman" w:cs="Times New Roman"/>
          <w:sz w:val="28"/>
          <w:szCs w:val="28"/>
        </w:rPr>
        <w:t xml:space="preserve"> хронометраж для определения фактического </w:t>
      </w:r>
      <w:r>
        <w:rPr>
          <w:rFonts w:ascii="Times New Roman" w:hAnsi="Times New Roman" w:cs="Times New Roman"/>
          <w:sz w:val="28"/>
          <w:szCs w:val="28"/>
        </w:rPr>
        <w:t>времени протекания процесса, где мы выявили, что на подготовку к занятию тратится в среднем 15 минут, а на качественную уборку (сортировку конструктора) – 20 минут.</w:t>
      </w:r>
    </w:p>
    <w:p w14:paraId="0941B61E" w14:textId="72716C67" w:rsidR="00CA38D5" w:rsidRDefault="00CA38D5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Спагетти»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 2 вида потерь: это излишние перемещения и излишняя транспортировка</w:t>
      </w:r>
      <w:r w:rsidR="000969B3">
        <w:rPr>
          <w:rFonts w:ascii="Times New Roman" w:hAnsi="Times New Roman" w:cs="Times New Roman"/>
          <w:sz w:val="28"/>
          <w:szCs w:val="28"/>
        </w:rPr>
        <w:t>: для того, чтобы подготовить конструктор к занятиям, педагогу необходимо поочередно брать каждый контейнер со стеллажа и перемещаясь с ним от стола к столу, раскладывать детали. Работа затруднялась еще и тем, что контейнеры были не промаркированы и у них не было определенного места хранения (контейнеры постоянно меняли местами).</w:t>
      </w:r>
    </w:p>
    <w:p w14:paraId="4F7EEA74" w14:textId="77777777" w:rsidR="000969B3" w:rsidRDefault="000969B3" w:rsidP="009072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88F27" w14:textId="547875A7" w:rsidR="000969B3" w:rsidRDefault="000969B3" w:rsidP="009072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B3">
        <w:rPr>
          <w:rFonts w:ascii="Times New Roman" w:hAnsi="Times New Roman" w:cs="Times New Roman"/>
          <w:b/>
          <w:sz w:val="28"/>
          <w:szCs w:val="28"/>
        </w:rPr>
        <w:lastRenderedPageBreak/>
        <w:t>Слайд 4.</w:t>
      </w:r>
    </w:p>
    <w:p w14:paraId="2C466122" w14:textId="03C506C4" w:rsidR="000969B3" w:rsidRDefault="000969B3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B3">
        <w:rPr>
          <w:rFonts w:ascii="Times New Roman" w:hAnsi="Times New Roman" w:cs="Times New Roman"/>
          <w:sz w:val="28"/>
          <w:szCs w:val="28"/>
        </w:rPr>
        <w:t>Исходя из полученных данных была составлена карта текущего состояния процесса, на которой наглядно видн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69B3">
        <w:rPr>
          <w:rFonts w:ascii="Times New Roman" w:hAnsi="Times New Roman" w:cs="Times New Roman"/>
          <w:sz w:val="28"/>
          <w:szCs w:val="28"/>
        </w:rPr>
        <w:t xml:space="preserve"> все выявленные потери и проблемы на данном этапе.</w:t>
      </w:r>
    </w:p>
    <w:p w14:paraId="38A14421" w14:textId="1DBF6A6F" w:rsidR="000969B3" w:rsidRDefault="000969B3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проблемы это:</w:t>
      </w:r>
    </w:p>
    <w:p w14:paraId="01E26124" w14:textId="77777777" w:rsidR="000969B3" w:rsidRPr="000969B3" w:rsidRDefault="000969B3" w:rsidP="00096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9B3">
        <w:rPr>
          <w:rFonts w:ascii="Times New Roman" w:hAnsi="Times New Roman" w:cs="Times New Roman"/>
          <w:sz w:val="28"/>
          <w:szCs w:val="28"/>
        </w:rPr>
        <w:t>Нет стандарта хранения конструктора</w:t>
      </w:r>
    </w:p>
    <w:p w14:paraId="1ADF62ED" w14:textId="77777777" w:rsidR="000969B3" w:rsidRPr="000969B3" w:rsidRDefault="000969B3" w:rsidP="00096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9B3">
        <w:rPr>
          <w:rFonts w:ascii="Times New Roman" w:hAnsi="Times New Roman" w:cs="Times New Roman"/>
          <w:sz w:val="28"/>
          <w:szCs w:val="28"/>
        </w:rPr>
        <w:t>Излишнее перемещение</w:t>
      </w:r>
    </w:p>
    <w:p w14:paraId="4B125216" w14:textId="77777777" w:rsidR="000969B3" w:rsidRPr="000969B3" w:rsidRDefault="000969B3" w:rsidP="00096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9B3">
        <w:rPr>
          <w:rFonts w:ascii="Times New Roman" w:hAnsi="Times New Roman" w:cs="Times New Roman"/>
          <w:sz w:val="28"/>
          <w:szCs w:val="28"/>
        </w:rPr>
        <w:t>Не все контейнеры находятся в свободном доступе для детей</w:t>
      </w:r>
    </w:p>
    <w:p w14:paraId="5362E0A4" w14:textId="201C0CBB" w:rsidR="000969B3" w:rsidRDefault="000969B3" w:rsidP="00096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9B3">
        <w:rPr>
          <w:rFonts w:ascii="Times New Roman" w:hAnsi="Times New Roman" w:cs="Times New Roman"/>
          <w:sz w:val="28"/>
          <w:szCs w:val="28"/>
        </w:rPr>
        <w:t>Отсутствие систематизации размещения контейнеров с конструктором</w:t>
      </w:r>
      <w:r w:rsidR="005A2697">
        <w:rPr>
          <w:rFonts w:ascii="Times New Roman" w:hAnsi="Times New Roman" w:cs="Times New Roman"/>
          <w:sz w:val="28"/>
          <w:szCs w:val="28"/>
        </w:rPr>
        <w:t>.</w:t>
      </w:r>
    </w:p>
    <w:p w14:paraId="4FC3A84A" w14:textId="77777777" w:rsidR="005A2697" w:rsidRDefault="005A2697" w:rsidP="005A2697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836B352" w14:textId="20D5064A" w:rsidR="005A2697" w:rsidRPr="005A2697" w:rsidRDefault="005A2697" w:rsidP="005A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 главная причины потери времени это н</w:t>
      </w:r>
      <w:r w:rsidRPr="005A2697">
        <w:rPr>
          <w:rFonts w:ascii="Times New Roman" w:hAnsi="Times New Roman" w:cs="Times New Roman"/>
          <w:sz w:val="28"/>
          <w:szCs w:val="28"/>
        </w:rPr>
        <w:t>еэффективное хранение материалов для конструирования.</w:t>
      </w:r>
    </w:p>
    <w:p w14:paraId="3DD8069D" w14:textId="77777777" w:rsidR="00907212" w:rsidRPr="00907212" w:rsidRDefault="00907212" w:rsidP="0090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B635" w14:textId="77777777" w:rsidR="00CF6172" w:rsidRDefault="005A2697" w:rsidP="00CF61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97">
        <w:rPr>
          <w:rFonts w:ascii="Times New Roman" w:hAnsi="Times New Roman" w:cs="Times New Roman"/>
          <w:b/>
          <w:sz w:val="28"/>
          <w:szCs w:val="28"/>
        </w:rPr>
        <w:t>Слайд 5.</w:t>
      </w:r>
    </w:p>
    <w:p w14:paraId="467265DE" w14:textId="69B8B3EC" w:rsidR="00CF6172" w:rsidRDefault="00CF6172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7212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721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212">
        <w:rPr>
          <w:rFonts w:ascii="Times New Roman" w:hAnsi="Times New Roman" w:cs="Times New Roman"/>
          <w:sz w:val="28"/>
          <w:szCs w:val="28"/>
        </w:rPr>
        <w:t xml:space="preserve"> целевого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907212">
        <w:rPr>
          <w:rFonts w:ascii="Times New Roman" w:hAnsi="Times New Roman" w:cs="Times New Roman"/>
          <w:sz w:val="28"/>
          <w:szCs w:val="28"/>
        </w:rPr>
        <w:t>.</w:t>
      </w:r>
    </w:p>
    <w:p w14:paraId="3F98ED59" w14:textId="14767D8A" w:rsidR="0097674D" w:rsidRDefault="0097674D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сократить время протекания процесса необходимо избавиться от излишних перемещений и излишней транспортировки.</w:t>
      </w:r>
    </w:p>
    <w:p w14:paraId="01E6F5F6" w14:textId="20BAE031" w:rsidR="0097674D" w:rsidRDefault="0097674D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нашли следующие пути решения проблем:</w:t>
      </w:r>
    </w:p>
    <w:p w14:paraId="021D73A2" w14:textId="32A29854" w:rsidR="0097674D" w:rsidRPr="0097674D" w:rsidRDefault="0097674D" w:rsidP="00976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4D">
        <w:rPr>
          <w:rFonts w:ascii="Times New Roman" w:hAnsi="Times New Roman" w:cs="Times New Roman"/>
          <w:sz w:val="28"/>
          <w:szCs w:val="28"/>
        </w:rPr>
        <w:t>Использование мобильных стеллажей</w:t>
      </w:r>
      <w:r>
        <w:rPr>
          <w:rFonts w:ascii="Times New Roman" w:hAnsi="Times New Roman" w:cs="Times New Roman"/>
          <w:sz w:val="28"/>
          <w:szCs w:val="28"/>
        </w:rPr>
        <w:t>, что позволит перемещать сразу большое количество контейнеров с конструктором</w:t>
      </w:r>
    </w:p>
    <w:p w14:paraId="3C7FA459" w14:textId="1390BCAB" w:rsidR="0097674D" w:rsidRPr="0097674D" w:rsidRDefault="0097674D" w:rsidP="00976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4D">
        <w:rPr>
          <w:rFonts w:ascii="Times New Roman" w:hAnsi="Times New Roman" w:cs="Times New Roman"/>
          <w:sz w:val="28"/>
          <w:szCs w:val="28"/>
        </w:rPr>
        <w:t>Маркировка контей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674D">
        <w:rPr>
          <w:rFonts w:ascii="Times New Roman" w:hAnsi="Times New Roman" w:cs="Times New Roman"/>
          <w:sz w:val="28"/>
          <w:szCs w:val="28"/>
        </w:rPr>
        <w:t>еров</w:t>
      </w:r>
    </w:p>
    <w:p w14:paraId="3C37861A" w14:textId="22BAAECD" w:rsidR="0097674D" w:rsidRPr="00907212" w:rsidRDefault="0097674D" w:rsidP="00976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4D">
        <w:rPr>
          <w:rFonts w:ascii="Times New Roman" w:hAnsi="Times New Roman" w:cs="Times New Roman"/>
          <w:sz w:val="28"/>
          <w:szCs w:val="28"/>
        </w:rPr>
        <w:t>Исключение излишних перемещений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новой планировки комнаты развивающих игр.</w:t>
      </w:r>
    </w:p>
    <w:p w14:paraId="27681AA9" w14:textId="0B6DA451" w:rsidR="00CF6172" w:rsidRPr="00CF6172" w:rsidRDefault="00CF6172" w:rsidP="00CF6172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B8FE71E" w14:textId="21536B88" w:rsidR="00907212" w:rsidRPr="001B4D9C" w:rsidRDefault="001B4D9C" w:rsidP="009072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9C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57266" w14:textId="77777777" w:rsidR="00CF6172" w:rsidRDefault="00CF6172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стала разработка плана</w:t>
      </w:r>
      <w:r w:rsidRPr="00907212">
        <w:rPr>
          <w:rFonts w:ascii="Times New Roman" w:hAnsi="Times New Roman" w:cs="Times New Roman"/>
          <w:sz w:val="28"/>
          <w:szCs w:val="28"/>
        </w:rPr>
        <w:t xml:space="preserve"> мероприятий для исключения потерь и сокращения времени протекания процесса.</w:t>
      </w:r>
    </w:p>
    <w:p w14:paraId="6B42727D" w14:textId="77777777" w:rsidR="00CF6172" w:rsidRDefault="00CF6172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проекта мы запланировали следующие мероприятия:</w:t>
      </w:r>
    </w:p>
    <w:p w14:paraId="6F2F186F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Разработка системы хранения и перемещения детского деревянного конструктора.</w:t>
      </w:r>
    </w:p>
    <w:p w14:paraId="7CC93C8D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Разработка новой планировки пространства комнаты развивающих игр.</w:t>
      </w:r>
    </w:p>
    <w:p w14:paraId="4F24F285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Закупка мобильных стеллажей для хранения конструктора.</w:t>
      </w:r>
    </w:p>
    <w:p w14:paraId="5778B78D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Сборка мобильных стеллажей для хранения конструктора.</w:t>
      </w:r>
    </w:p>
    <w:p w14:paraId="4D2670E4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Сортировка деталей конструктора и размещение их на новых стеллажах.</w:t>
      </w:r>
    </w:p>
    <w:p w14:paraId="56C5BE68" w14:textId="77777777" w:rsidR="00CF6172" w:rsidRPr="00CF6172" w:rsidRDefault="00CF6172" w:rsidP="00CF6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Расстановка мебели с учетом перемещения мобильных стеллажей</w:t>
      </w:r>
    </w:p>
    <w:p w14:paraId="6E91B561" w14:textId="7B2684FA" w:rsidR="00907212" w:rsidRPr="00907212" w:rsidRDefault="00CF6172" w:rsidP="00CF6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72">
        <w:rPr>
          <w:rFonts w:ascii="Times New Roman" w:hAnsi="Times New Roman" w:cs="Times New Roman"/>
          <w:sz w:val="28"/>
          <w:szCs w:val="28"/>
        </w:rPr>
        <w:t>Визуализация оптимизированного пространства</w:t>
      </w:r>
    </w:p>
    <w:p w14:paraId="1063EA30" w14:textId="641BF24D" w:rsidR="00A507A7" w:rsidRDefault="00A507A7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983B54" w14:textId="6ED0B19B" w:rsidR="005A2697" w:rsidRPr="0097674D" w:rsidRDefault="0097674D" w:rsidP="00226E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4D">
        <w:rPr>
          <w:rFonts w:ascii="Times New Roman" w:hAnsi="Times New Roman" w:cs="Times New Roman"/>
          <w:b/>
          <w:sz w:val="28"/>
          <w:szCs w:val="28"/>
        </w:rPr>
        <w:t>7 слайд.</w:t>
      </w:r>
    </w:p>
    <w:p w14:paraId="4A0B3599" w14:textId="6D71C0B4" w:rsidR="00A507A7" w:rsidRPr="00A507A7" w:rsidRDefault="0097674D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</w:t>
      </w:r>
      <w:r w:rsidR="005B4575">
        <w:rPr>
          <w:rFonts w:ascii="Times New Roman" w:hAnsi="Times New Roman" w:cs="Times New Roman"/>
          <w:sz w:val="28"/>
          <w:szCs w:val="28"/>
        </w:rPr>
        <w:t>комнаты развивающих игр</w:t>
      </w:r>
      <w:r>
        <w:rPr>
          <w:rFonts w:ascii="Times New Roman" w:hAnsi="Times New Roman" w:cs="Times New Roman"/>
          <w:sz w:val="28"/>
          <w:szCs w:val="28"/>
        </w:rPr>
        <w:t xml:space="preserve"> происходила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посредством внедрения инструмента 5 С.       </w:t>
      </w:r>
    </w:p>
    <w:p w14:paraId="3B4900C2" w14:textId="60B526D2" w:rsidR="00A507A7" w:rsidRPr="00A507A7" w:rsidRDefault="005B4575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7A7" w:rsidRPr="00A507A7">
        <w:rPr>
          <w:rFonts w:ascii="Times New Roman" w:hAnsi="Times New Roman" w:cs="Times New Roman"/>
          <w:sz w:val="28"/>
          <w:szCs w:val="28"/>
        </w:rPr>
        <w:t xml:space="preserve">Сортировка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имеющийся конструктор рассортировали по контейнерам, в зависимости от типа деталей.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EF4C7" w14:textId="69D482DC" w:rsidR="00A507A7" w:rsidRPr="00A507A7" w:rsidRDefault="005B4575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07A7" w:rsidRPr="00A507A7">
        <w:rPr>
          <w:rFonts w:ascii="Times New Roman" w:hAnsi="Times New Roman" w:cs="Times New Roman"/>
          <w:sz w:val="28"/>
          <w:szCs w:val="28"/>
        </w:rPr>
        <w:t>Соблюдение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контейнеру определили свое место.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Расположили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так, чтобы их было легко найти и использовать.</w:t>
      </w:r>
    </w:p>
    <w:p w14:paraId="24F1827C" w14:textId="03021C45" w:rsidR="00A507A7" w:rsidRPr="00A507A7" w:rsidRDefault="005B4575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07A7" w:rsidRPr="00A507A7">
        <w:rPr>
          <w:rFonts w:ascii="Times New Roman" w:hAnsi="Times New Roman" w:cs="Times New Roman"/>
          <w:sz w:val="28"/>
          <w:szCs w:val="28"/>
        </w:rPr>
        <w:t>Содержание в чистоте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7A7" w:rsidRPr="00A5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Определили ответственного за соблюдение порядка в комнате развивающих игр</w:t>
      </w:r>
    </w:p>
    <w:p w14:paraId="6027A331" w14:textId="04A7B5EF" w:rsidR="00A507A7" w:rsidRDefault="005B4575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07A7" w:rsidRPr="00A507A7">
        <w:rPr>
          <w:rFonts w:ascii="Times New Roman" w:hAnsi="Times New Roman" w:cs="Times New Roman"/>
          <w:sz w:val="28"/>
          <w:szCs w:val="28"/>
        </w:rPr>
        <w:t>Стандартизация</w:t>
      </w:r>
      <w:r w:rsidR="004D4381">
        <w:rPr>
          <w:rFonts w:ascii="Times New Roman" w:hAnsi="Times New Roman" w:cs="Times New Roman"/>
          <w:sz w:val="28"/>
          <w:szCs w:val="28"/>
        </w:rPr>
        <w:t xml:space="preserve"> процесса, позволила не выходить за рамки времени, отведенного на подготовку к занятиям.</w:t>
      </w:r>
    </w:p>
    <w:p w14:paraId="1124797A" w14:textId="3B5594DF" w:rsidR="005009D0" w:rsidRPr="005009D0" w:rsidRDefault="005009D0" w:rsidP="00226E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D0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2B5D06" w14:textId="3B778EC8" w:rsidR="00A507A7" w:rsidRDefault="004D4381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</w:t>
      </w:r>
      <w:r w:rsidR="0097674D">
        <w:rPr>
          <w:rFonts w:ascii="Times New Roman" w:hAnsi="Times New Roman" w:cs="Times New Roman"/>
          <w:sz w:val="28"/>
          <w:szCs w:val="28"/>
        </w:rPr>
        <w:t>. Расположили рабочие столы так, чтобы между ними без труда перемещался мобильный стеллаж.</w:t>
      </w:r>
    </w:p>
    <w:p w14:paraId="3DBCFA9A" w14:textId="229C8A6C" w:rsidR="00D303D4" w:rsidRDefault="00D303D4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D4">
        <w:rPr>
          <w:rFonts w:ascii="Times New Roman" w:hAnsi="Times New Roman" w:cs="Times New Roman"/>
          <w:sz w:val="28"/>
          <w:szCs w:val="28"/>
        </w:rPr>
        <w:t>Дальнейшим шагом было использование инструментов визуализации в процессе реализации бережливого проекта</w:t>
      </w:r>
      <w:r w:rsidR="004D4381">
        <w:rPr>
          <w:rFonts w:ascii="Times New Roman" w:hAnsi="Times New Roman" w:cs="Times New Roman"/>
          <w:sz w:val="28"/>
          <w:szCs w:val="28"/>
        </w:rPr>
        <w:t>: каждый контейнер мы промаркировали, для того, чтобы свести к минимуму затраты времени на поиск нужных деталей как у педагогов, так и у воспитанников.</w:t>
      </w:r>
    </w:p>
    <w:p w14:paraId="5D3D14EA" w14:textId="77777777" w:rsidR="005009D0" w:rsidRDefault="005009D0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8300D" w14:textId="51380A6F" w:rsidR="005009D0" w:rsidRPr="005009D0" w:rsidRDefault="005009D0" w:rsidP="00226E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D0">
        <w:rPr>
          <w:rFonts w:ascii="Times New Roman" w:hAnsi="Times New Roman" w:cs="Times New Roman"/>
          <w:b/>
          <w:sz w:val="28"/>
          <w:szCs w:val="28"/>
        </w:rPr>
        <w:t>9 слайд.</w:t>
      </w:r>
    </w:p>
    <w:p w14:paraId="71AD8463" w14:textId="54866D66" w:rsidR="004D4381" w:rsidRDefault="005009D0" w:rsidP="004D4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стало проведение </w:t>
      </w:r>
      <w:r w:rsidR="004D4381" w:rsidRPr="00907212">
        <w:rPr>
          <w:rFonts w:ascii="Times New Roman" w:hAnsi="Times New Roman" w:cs="Times New Roman"/>
          <w:sz w:val="28"/>
          <w:szCs w:val="28"/>
        </w:rPr>
        <w:t>хронометража нового состояния процесса.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выявил, что все проведенные мероприятия действительно способствовали сокращению времени, затрачиваемого на подготовку к занятию по конструированию и уборку конструктора после него.</w:t>
      </w:r>
      <w:bookmarkStart w:id="0" w:name="_GoBack"/>
      <w:bookmarkEnd w:id="0"/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654"/>
      </w:tblGrid>
      <w:tr w:rsidR="005009D0" w:rsidRPr="005009D0" w14:paraId="32FB91A9" w14:textId="77777777" w:rsidTr="005009D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1DED" w14:textId="77777777" w:rsidR="005009D0" w:rsidRPr="005009D0" w:rsidRDefault="005009D0" w:rsidP="005009D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0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проекта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0D089" w14:textId="77777777" w:rsidR="005009D0" w:rsidRPr="005009D0" w:rsidRDefault="005009D0" w:rsidP="005009D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0">
              <w:rPr>
                <w:rFonts w:ascii="Times New Roman" w:hAnsi="Times New Roman" w:cs="Times New Roman"/>
                <w:sz w:val="28"/>
                <w:szCs w:val="28"/>
              </w:rPr>
              <w:t>Сокращено время подготовки к занятиям по конструированию</w:t>
            </w:r>
          </w:p>
          <w:p w14:paraId="677CDD87" w14:textId="77777777" w:rsidR="005009D0" w:rsidRPr="005009D0" w:rsidRDefault="005009D0" w:rsidP="005009D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0">
              <w:rPr>
                <w:rFonts w:ascii="Times New Roman" w:hAnsi="Times New Roman" w:cs="Times New Roman"/>
                <w:sz w:val="28"/>
                <w:szCs w:val="28"/>
              </w:rPr>
              <w:t>Сокращено время уборки материалов после занятия по конструированию.</w:t>
            </w:r>
          </w:p>
          <w:p w14:paraId="3C4B6201" w14:textId="77777777" w:rsidR="005009D0" w:rsidRPr="005009D0" w:rsidRDefault="005009D0" w:rsidP="005009D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0">
              <w:rPr>
                <w:rFonts w:ascii="Times New Roman" w:hAnsi="Times New Roman" w:cs="Times New Roman"/>
                <w:sz w:val="28"/>
                <w:szCs w:val="28"/>
              </w:rPr>
              <w:t>Оптимизирован процесс подготовки и проведения занятий по конструированию</w:t>
            </w:r>
          </w:p>
        </w:tc>
      </w:tr>
    </w:tbl>
    <w:p w14:paraId="2E4E4556" w14:textId="77777777" w:rsidR="005009D0" w:rsidRDefault="005009D0" w:rsidP="004D4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D86BAA" w14:textId="77777777" w:rsidR="005009D0" w:rsidRDefault="005009D0" w:rsidP="004D4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D0">
        <w:rPr>
          <w:rFonts w:ascii="Times New Roman" w:hAnsi="Times New Roman" w:cs="Times New Roman"/>
          <w:b/>
          <w:sz w:val="28"/>
          <w:szCs w:val="28"/>
        </w:rPr>
        <w:t>10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FBB38" w14:textId="71A6FD3F" w:rsidR="005009D0" w:rsidRPr="00D303D4" w:rsidRDefault="005009D0" w:rsidP="004D4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представляем диаграмму спагетти процесса До и После.</w:t>
      </w:r>
    </w:p>
    <w:p w14:paraId="76F5C013" w14:textId="77777777" w:rsidR="00CA38D5" w:rsidRDefault="00CA38D5" w:rsidP="00CA3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C9E0F" w14:textId="2EF2538E" w:rsidR="00D303D4" w:rsidRPr="00BF5335" w:rsidRDefault="00D303D4" w:rsidP="0022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03D4" w:rsidRPr="00BF5335" w:rsidSect="0097674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11F"/>
    <w:multiLevelType w:val="hybridMultilevel"/>
    <w:tmpl w:val="16AC04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02254B"/>
    <w:multiLevelType w:val="hybridMultilevel"/>
    <w:tmpl w:val="CF1AD7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11"/>
    <w:rsid w:val="000969B3"/>
    <w:rsid w:val="000C19DD"/>
    <w:rsid w:val="001B4D9C"/>
    <w:rsid w:val="00226EC3"/>
    <w:rsid w:val="0038679D"/>
    <w:rsid w:val="004D4381"/>
    <w:rsid w:val="005009D0"/>
    <w:rsid w:val="00575F2F"/>
    <w:rsid w:val="005A2697"/>
    <w:rsid w:val="005B4575"/>
    <w:rsid w:val="005D51F9"/>
    <w:rsid w:val="00630C11"/>
    <w:rsid w:val="00907212"/>
    <w:rsid w:val="0097674D"/>
    <w:rsid w:val="00A35A11"/>
    <w:rsid w:val="00A507A7"/>
    <w:rsid w:val="00BF5335"/>
    <w:rsid w:val="00CA38D5"/>
    <w:rsid w:val="00CF239D"/>
    <w:rsid w:val="00CF3293"/>
    <w:rsid w:val="00CF6172"/>
    <w:rsid w:val="00D303D4"/>
    <w:rsid w:val="00D81038"/>
    <w:rsid w:val="00DD5303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E6BB"/>
  <w15:chartTrackingRefBased/>
  <w15:docId w15:val="{08226E45-D068-494A-913F-56A1D5B0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Пользователь Windows</cp:lastModifiedBy>
  <cp:revision>4</cp:revision>
  <dcterms:created xsi:type="dcterms:W3CDTF">2020-11-27T05:59:00Z</dcterms:created>
  <dcterms:modified xsi:type="dcterms:W3CDTF">2020-11-29T23:50:00Z</dcterms:modified>
</cp:coreProperties>
</file>